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A0E0" w14:textId="77777777" w:rsidR="00D13A5B" w:rsidRDefault="007457C2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 w:rsidRPr="007457C2">
        <w:rPr>
          <w:rFonts w:ascii="Arial Black" w:hAnsi="Arial Black"/>
        </w:rPr>
        <w:t xml:space="preserve">   </w:t>
      </w:r>
      <w:r w:rsidR="00D13A5B">
        <w:rPr>
          <w:rFonts w:ascii="Roboto" w:hAnsi="Roboto"/>
          <w:color w:val="333333"/>
          <w:sz w:val="21"/>
          <w:szCs w:val="21"/>
        </w:rPr>
        <w:t>Публичная Оферта продажи товаров в Интернет-магазине распространяется на физических лиц, имеющих намерение приобрести либо зарезервировать в интернет-магазине товары из ассортимента в указанного интернет-магазина.</w:t>
      </w:r>
    </w:p>
    <w:p w14:paraId="2F589C39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Потребитель полностью и безоговорочно акцептует условия настоящей Оферты при оформлении Заказа на Сайте интернет-магазина либо путем совершения звонка Продавцу по телефону, указанному на соответствующем сайте при оформлении Заказа по телефону.</w:t>
      </w:r>
    </w:p>
    <w:p w14:paraId="756E114B" w14:textId="77777777" w:rsidR="00D13A5B" w:rsidRDefault="00D13A5B" w:rsidP="00D13A5B">
      <w:pPr>
        <w:pStyle w:val="a3"/>
        <w:shd w:val="clear" w:color="auto" w:fill="FFFFFF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1. Термины и определения</w:t>
      </w:r>
    </w:p>
    <w:p w14:paraId="1A9A5B3E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Покупатель (Потребитель)</w:t>
      </w:r>
      <w:r>
        <w:rPr>
          <w:rFonts w:ascii="Roboto" w:hAnsi="Roboto"/>
          <w:color w:val="333333"/>
          <w:sz w:val="21"/>
          <w:szCs w:val="21"/>
        </w:rPr>
        <w:t> – физическое лицо, имеющее намерение зарезервировать и/или приобрести товары, либо резервирующее, приобретающее или использующее товары исключительно для личных, семейных, домашних и иных нужд, не связанных с осуществлением предпринимательской деятельности, разместившее Заказ на Сайтах, либо указанное в Заказе лицо в качестве получателя Товара.</w:t>
      </w:r>
    </w:p>
    <w:p w14:paraId="2EAB09B4" w14:textId="52823B81" w:rsidR="00D13A5B" w:rsidRP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Продавец</w:t>
      </w:r>
      <w:r>
        <w:rPr>
          <w:rFonts w:ascii="Roboto" w:hAnsi="Roboto"/>
          <w:color w:val="333333"/>
          <w:sz w:val="21"/>
          <w:szCs w:val="21"/>
        </w:rPr>
        <w:t> – ООО «</w:t>
      </w:r>
      <w:r>
        <w:rPr>
          <w:rFonts w:ascii="Roboto" w:hAnsi="Roboto"/>
          <w:color w:val="333333"/>
          <w:sz w:val="21"/>
          <w:szCs w:val="21"/>
        </w:rPr>
        <w:t>Старт Плюс</w:t>
      </w:r>
      <w:r>
        <w:rPr>
          <w:rFonts w:ascii="Roboto" w:hAnsi="Roboto"/>
          <w:color w:val="333333"/>
          <w:sz w:val="21"/>
          <w:szCs w:val="21"/>
        </w:rPr>
        <w:t xml:space="preserve">», осуществляющее свою деятельность и реализующее Товары и/или услуги, описание которых представлены на Сайте Продавца. ОГРН </w:t>
      </w:r>
      <w:proofErr w:type="gramStart"/>
      <w:r>
        <w:rPr>
          <w:rFonts w:ascii="Roboto" w:hAnsi="Roboto"/>
          <w:color w:val="333333"/>
          <w:sz w:val="21"/>
          <w:szCs w:val="21"/>
        </w:rPr>
        <w:t>1194350004012</w:t>
      </w:r>
      <w:r>
        <w:rPr>
          <w:rFonts w:ascii="Roboto" w:hAnsi="Roboto"/>
          <w:color w:val="333333"/>
          <w:sz w:val="21"/>
          <w:szCs w:val="21"/>
        </w:rPr>
        <w:t xml:space="preserve"> .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/>
          <w:color w:val="333333"/>
          <w:sz w:val="21"/>
          <w:szCs w:val="21"/>
        </w:rPr>
        <w:t>610000</w:t>
      </w:r>
      <w:r>
        <w:rPr>
          <w:rFonts w:ascii="Roboto" w:hAnsi="Roboto"/>
          <w:color w:val="333333"/>
          <w:sz w:val="21"/>
          <w:szCs w:val="21"/>
        </w:rPr>
        <w:t xml:space="preserve">, г. </w:t>
      </w:r>
      <w:r>
        <w:rPr>
          <w:rFonts w:ascii="Roboto" w:hAnsi="Roboto"/>
          <w:color w:val="333333"/>
          <w:sz w:val="21"/>
          <w:szCs w:val="21"/>
        </w:rPr>
        <w:t xml:space="preserve">Киров Кировская обл. </w:t>
      </w:r>
      <w:proofErr w:type="spellStart"/>
      <w:r>
        <w:rPr>
          <w:rFonts w:ascii="Roboto" w:hAnsi="Roboto"/>
          <w:color w:val="333333"/>
          <w:sz w:val="21"/>
          <w:szCs w:val="21"/>
        </w:rPr>
        <w:t>ул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Милицейская 80</w:t>
      </w:r>
      <w:r>
        <w:rPr>
          <w:rFonts w:ascii="Roboto" w:hAnsi="Roboto"/>
          <w:color w:val="333333"/>
          <w:sz w:val="21"/>
          <w:szCs w:val="21"/>
        </w:rPr>
        <w:t xml:space="preserve">, электронная почта </w:t>
      </w:r>
      <w:proofErr w:type="spellStart"/>
      <w:r>
        <w:rPr>
          <w:rFonts w:ascii="Roboto" w:hAnsi="Roboto"/>
          <w:color w:val="333333"/>
          <w:sz w:val="21"/>
          <w:szCs w:val="21"/>
          <w:lang w:val="en-US"/>
        </w:rPr>
        <w:t>acvatoria</w:t>
      </w:r>
      <w:proofErr w:type="spellEnd"/>
      <w:r w:rsidRPr="00D13A5B">
        <w:rPr>
          <w:rFonts w:ascii="Roboto" w:hAnsi="Roboto"/>
          <w:color w:val="333333"/>
          <w:sz w:val="21"/>
          <w:szCs w:val="21"/>
        </w:rPr>
        <w:t>.</w:t>
      </w:r>
      <w:proofErr w:type="spellStart"/>
      <w:r>
        <w:rPr>
          <w:rFonts w:ascii="Roboto" w:hAnsi="Roboto"/>
          <w:color w:val="333333"/>
          <w:sz w:val="21"/>
          <w:szCs w:val="21"/>
          <w:lang w:val="en-US"/>
        </w:rPr>
        <w:t>ru</w:t>
      </w:r>
      <w:proofErr w:type="spellEnd"/>
      <w:r w:rsidRPr="00D13A5B">
        <w:rPr>
          <w:rFonts w:ascii="Roboto" w:hAnsi="Roboto"/>
          <w:color w:val="333333"/>
          <w:sz w:val="21"/>
          <w:szCs w:val="21"/>
        </w:rPr>
        <w:t>@</w:t>
      </w:r>
      <w:r>
        <w:rPr>
          <w:rFonts w:ascii="Roboto" w:hAnsi="Roboto"/>
          <w:color w:val="333333"/>
          <w:sz w:val="21"/>
          <w:szCs w:val="21"/>
          <w:lang w:val="en-US"/>
        </w:rPr>
        <w:t>mail</w:t>
      </w:r>
      <w:r>
        <w:rPr>
          <w:rFonts w:ascii="Roboto" w:hAnsi="Roboto"/>
          <w:color w:val="333333"/>
          <w:sz w:val="21"/>
          <w:szCs w:val="21"/>
        </w:rPr>
        <w:t>.</w:t>
      </w:r>
      <w:proofErr w:type="spellStart"/>
      <w:r>
        <w:rPr>
          <w:rFonts w:ascii="Roboto" w:hAnsi="Roboto"/>
          <w:color w:val="333333"/>
          <w:sz w:val="21"/>
          <w:szCs w:val="21"/>
        </w:rPr>
        <w:t>ru</w:t>
      </w:r>
      <w:proofErr w:type="spellEnd"/>
      <w:r w:rsidRPr="00D13A5B">
        <w:rPr>
          <w:rFonts w:ascii="Roboto" w:hAnsi="Roboto"/>
          <w:color w:val="333333"/>
          <w:sz w:val="21"/>
          <w:szCs w:val="21"/>
        </w:rPr>
        <w:t>.</w:t>
      </w:r>
    </w:p>
    <w:p w14:paraId="72A0105C" w14:textId="0BF59038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Сайты</w:t>
      </w:r>
      <w:r>
        <w:rPr>
          <w:rFonts w:ascii="Roboto" w:hAnsi="Roboto"/>
          <w:color w:val="333333"/>
          <w:sz w:val="21"/>
          <w:szCs w:val="21"/>
        </w:rPr>
        <w:t> – https://www.</w:t>
      </w:r>
      <w:proofErr w:type="spellStart"/>
      <w:r>
        <w:rPr>
          <w:rFonts w:ascii="Roboto" w:hAnsi="Roboto"/>
          <w:color w:val="333333"/>
          <w:sz w:val="21"/>
          <w:szCs w:val="21"/>
          <w:lang w:val="en-US"/>
        </w:rPr>
        <w:t>acvatoria</w:t>
      </w:r>
      <w:proofErr w:type="spellEnd"/>
      <w:r>
        <w:rPr>
          <w:rFonts w:ascii="Roboto" w:hAnsi="Roboto"/>
          <w:color w:val="333333"/>
          <w:sz w:val="21"/>
          <w:szCs w:val="21"/>
        </w:rPr>
        <w:t>.</w:t>
      </w:r>
      <w:proofErr w:type="spellStart"/>
      <w:r>
        <w:rPr>
          <w:rFonts w:ascii="Roboto" w:hAnsi="Roboto"/>
          <w:color w:val="333333"/>
          <w:sz w:val="21"/>
          <w:szCs w:val="21"/>
        </w:rPr>
        <w:t>ru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</w:p>
    <w:p w14:paraId="01A08EB0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Интернет-магазин</w:t>
      </w:r>
      <w:r>
        <w:rPr>
          <w:rFonts w:ascii="Roboto" w:hAnsi="Roboto"/>
          <w:color w:val="333333"/>
          <w:sz w:val="21"/>
          <w:szCs w:val="21"/>
        </w:rPr>
        <w:t xml:space="preserve"> – </w:t>
      </w:r>
      <w:proofErr w:type="gramStart"/>
      <w:r>
        <w:rPr>
          <w:rFonts w:ascii="Roboto" w:hAnsi="Roboto"/>
          <w:color w:val="333333"/>
          <w:sz w:val="21"/>
          <w:szCs w:val="21"/>
        </w:rPr>
        <w:t>Сайты ,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или мобильное приложение, где любой Потребитель может ознакомиться с представленными Товарами, их описанием и ценами на Товары, выбрать определённый способ оплаты и доставки Товаров, отправить Заказ по электронной почте и/или осуществить Заказ по телефону.</w:t>
      </w:r>
    </w:p>
    <w:p w14:paraId="078EB3C2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Дистанционный способ продажи</w:t>
      </w:r>
      <w:r>
        <w:rPr>
          <w:rFonts w:ascii="Roboto" w:hAnsi="Roboto"/>
          <w:color w:val="333333"/>
          <w:sz w:val="21"/>
          <w:szCs w:val="21"/>
        </w:rPr>
        <w:t> –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на Сайте, при этом должна быть исключена возможность непосредственного ознакомления Покупателя с Товаром либо образцом товара при заключении такого договора.</w:t>
      </w:r>
    </w:p>
    <w:p w14:paraId="0892C756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Товар</w:t>
      </w:r>
      <w:r>
        <w:rPr>
          <w:rFonts w:ascii="Roboto" w:hAnsi="Roboto"/>
          <w:color w:val="333333"/>
          <w:sz w:val="21"/>
          <w:szCs w:val="21"/>
        </w:rPr>
        <w:t> – объект купли-продажи, не изъятый и не ограниченный в гражданском обороте, представленный к продаже или доступный для резервирования в Интернет-магазине, посредством размещения в соответствующем разделе Интернет-магазина в качестве образца для ознакомления.</w:t>
      </w:r>
    </w:p>
    <w:p w14:paraId="01F5F384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Публичная оферта</w:t>
      </w:r>
      <w:r>
        <w:rPr>
          <w:rFonts w:ascii="Roboto" w:hAnsi="Roboto"/>
          <w:color w:val="333333"/>
          <w:sz w:val="21"/>
          <w:szCs w:val="21"/>
        </w:rPr>
        <w:t> – публичное предложение Продавца, адресованное неопределенному кругу лиц, заключить с Продавцом договор купли-продажи товара дистанционным способом.</w:t>
      </w:r>
    </w:p>
    <w:p w14:paraId="538BD2C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Акцепт</w:t>
      </w:r>
      <w:r>
        <w:rPr>
          <w:rFonts w:ascii="Roboto" w:hAnsi="Roboto"/>
          <w:color w:val="333333"/>
          <w:sz w:val="21"/>
          <w:szCs w:val="21"/>
        </w:rPr>
        <w:t> – полное и безоговорочное принятие Покупателем условий Оферты.</w:t>
      </w:r>
    </w:p>
    <w:p w14:paraId="3622DB61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Заказ</w:t>
      </w:r>
      <w:r>
        <w:rPr>
          <w:rFonts w:ascii="Roboto" w:hAnsi="Roboto"/>
          <w:color w:val="333333"/>
          <w:sz w:val="21"/>
          <w:szCs w:val="21"/>
        </w:rPr>
        <w:t> – оформленный по форме Продавца запрос Покупателя на резервирование Товаров Интернет-магазина с возможностью их доставки по указанному в запросе адресу для целей заключения договора купли-продажи, и отправленный Покупателем на сайт или посредством телефонной связи с Оператором Продавца.</w:t>
      </w:r>
    </w:p>
    <w:p w14:paraId="7246E350" w14:textId="69A3ED5A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Оператор</w:t>
      </w:r>
      <w:r>
        <w:rPr>
          <w:rFonts w:ascii="Roboto" w:hAnsi="Roboto"/>
          <w:color w:val="333333"/>
          <w:sz w:val="21"/>
          <w:szCs w:val="21"/>
        </w:rPr>
        <w:t xml:space="preserve"> – уполномоченное Продавцом лицо, оформляющее заказы товаров по телефону: </w:t>
      </w:r>
      <w:r w:rsidRPr="00D13A5B">
        <w:rPr>
          <w:rFonts w:ascii="Roboto" w:hAnsi="Roboto"/>
          <w:color w:val="333333"/>
          <w:sz w:val="21"/>
          <w:szCs w:val="21"/>
        </w:rPr>
        <w:t xml:space="preserve">8-982-383-56-36 </w:t>
      </w:r>
      <w:r>
        <w:rPr>
          <w:rFonts w:ascii="Roboto" w:hAnsi="Roboto"/>
          <w:color w:val="333333"/>
          <w:sz w:val="21"/>
          <w:szCs w:val="21"/>
        </w:rPr>
        <w:t>д</w:t>
      </w:r>
      <w:r>
        <w:rPr>
          <w:rFonts w:ascii="Roboto" w:hAnsi="Roboto"/>
          <w:color w:val="333333"/>
          <w:sz w:val="21"/>
          <w:szCs w:val="21"/>
        </w:rPr>
        <w:t>ля покупок на https://www.</w:t>
      </w:r>
      <w:proofErr w:type="spellStart"/>
      <w:r>
        <w:rPr>
          <w:rFonts w:ascii="Roboto" w:hAnsi="Roboto"/>
          <w:color w:val="333333"/>
          <w:sz w:val="21"/>
          <w:szCs w:val="21"/>
          <w:lang w:val="en-US"/>
        </w:rPr>
        <w:t>acvatoria</w:t>
      </w:r>
      <w:proofErr w:type="spellEnd"/>
      <w:r>
        <w:rPr>
          <w:rFonts w:ascii="Roboto" w:hAnsi="Roboto"/>
          <w:color w:val="333333"/>
          <w:sz w:val="21"/>
          <w:szCs w:val="21"/>
        </w:rPr>
        <w:t>.</w:t>
      </w:r>
      <w:proofErr w:type="spellStart"/>
      <w:r>
        <w:rPr>
          <w:rFonts w:ascii="Roboto" w:hAnsi="Roboto"/>
          <w:color w:val="333333"/>
          <w:sz w:val="21"/>
          <w:szCs w:val="21"/>
        </w:rPr>
        <w:t>ru</w:t>
      </w:r>
      <w:proofErr w:type="spellEnd"/>
    </w:p>
    <w:p w14:paraId="248B746B" w14:textId="0D85657B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Предварительный Заказ</w:t>
      </w:r>
      <w:r>
        <w:rPr>
          <w:rFonts w:ascii="Roboto" w:hAnsi="Roboto"/>
          <w:color w:val="333333"/>
          <w:sz w:val="21"/>
          <w:szCs w:val="21"/>
        </w:rPr>
        <w:t xml:space="preserve"> – выражение интереса Покупателя к Товарам, с описанием (технические характеристики, предварительная цена) которых можно ознакомиться на сайте Продавца. На момент совершения предварительного заказа товар может отсутствовать в наличии. В этом случае срок возможной доставки </w:t>
      </w:r>
      <w:r w:rsidR="0025388B">
        <w:rPr>
          <w:rFonts w:ascii="Roboto" w:hAnsi="Roboto"/>
          <w:color w:val="333333"/>
          <w:sz w:val="21"/>
          <w:szCs w:val="21"/>
        </w:rPr>
        <w:t>озвучивается с номера 8-982-383-56-36</w:t>
      </w:r>
      <w:r>
        <w:rPr>
          <w:rFonts w:ascii="Roboto" w:hAnsi="Roboto"/>
          <w:color w:val="333333"/>
          <w:sz w:val="21"/>
          <w:szCs w:val="21"/>
        </w:rPr>
        <w:t xml:space="preserve">, а конкретная дата согласовывается с Потребителем после даты, </w:t>
      </w:r>
      <w:r w:rsidR="0025388B">
        <w:rPr>
          <w:rFonts w:ascii="Roboto" w:hAnsi="Roboto"/>
          <w:color w:val="333333"/>
          <w:sz w:val="21"/>
          <w:szCs w:val="21"/>
        </w:rPr>
        <w:t xml:space="preserve">отправленной смс сообщением </w:t>
      </w:r>
    </w:p>
    <w:p w14:paraId="14FDE632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Самовывоз товара</w:t>
      </w:r>
      <w:r>
        <w:rPr>
          <w:rFonts w:ascii="Roboto" w:hAnsi="Roboto"/>
          <w:color w:val="333333"/>
          <w:sz w:val="21"/>
          <w:szCs w:val="21"/>
        </w:rPr>
        <w:t> – самостоятельное получение и вывоз приобретенного Покупателем Товара с адресов, которые указаны Продавцом на Сайте доступными для заказанного Товара.</w:t>
      </w:r>
    </w:p>
    <w:p w14:paraId="6B74BDEA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Резервирование товара</w:t>
      </w:r>
      <w:r>
        <w:rPr>
          <w:rFonts w:ascii="Roboto" w:hAnsi="Roboto"/>
          <w:color w:val="333333"/>
          <w:sz w:val="21"/>
          <w:szCs w:val="21"/>
        </w:rPr>
        <w:t> – оформление заказа посредством Предварительного заказа, Самовывоза без предварительной оплаты товара на Сайте для его дальнейшего приобретения в офисах продаж или пунктах выдачи товара. Резервирование Товара без оплаты товара на Сайте не является дистанционным способом продажи. Резервированием товара на Сайте обеспечивается наличие выбранного Потребителем товара для ознакомления с целью заключения договора купли-продажи.</w:t>
      </w:r>
    </w:p>
    <w:p w14:paraId="78A6AB39" w14:textId="2CEABA0E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Доставка</w:t>
      </w:r>
      <w:r>
        <w:rPr>
          <w:rFonts w:ascii="Roboto" w:hAnsi="Roboto"/>
          <w:color w:val="333333"/>
          <w:sz w:val="21"/>
          <w:szCs w:val="21"/>
        </w:rPr>
        <w:t> – услуги по доставке Товара по адресу, указанному Покупателем. Услуги по доставке оказываются в соответствии с Правилами доставки, изложенными по ссылке </w:t>
      </w:r>
      <w:r w:rsidR="0025388B" w:rsidRPr="0025388B">
        <w:rPr>
          <w:rFonts w:ascii="Roboto" w:hAnsi="Roboto"/>
          <w:color w:val="333333"/>
          <w:sz w:val="21"/>
          <w:szCs w:val="21"/>
        </w:rPr>
        <w:t>https://acvatoria.ru/oplata-i-dostavka</w:t>
      </w:r>
      <w:r>
        <w:rPr>
          <w:rFonts w:ascii="Roboto" w:hAnsi="Roboto"/>
          <w:color w:val="333333"/>
          <w:sz w:val="21"/>
          <w:szCs w:val="21"/>
        </w:rPr>
        <w:t xml:space="preserve"> являющимися неотъемлемой частью Оферты.</w:t>
      </w:r>
    </w:p>
    <w:p w14:paraId="2D03953B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Курьер</w:t>
      </w:r>
      <w:r>
        <w:rPr>
          <w:rFonts w:ascii="Roboto" w:hAnsi="Roboto"/>
          <w:color w:val="333333"/>
          <w:sz w:val="21"/>
          <w:szCs w:val="21"/>
        </w:rPr>
        <w:t> – лицо, осуществляющее доставку Товаров согласно Заказу Покупателя.</w:t>
      </w:r>
    </w:p>
    <w:p w14:paraId="7D80C515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Карта</w:t>
      </w:r>
      <w:r>
        <w:rPr>
          <w:rFonts w:ascii="Roboto" w:hAnsi="Roboto"/>
          <w:color w:val="333333"/>
          <w:sz w:val="21"/>
          <w:szCs w:val="21"/>
        </w:rPr>
        <w:t> – банковская карта, эмитированная кредитной организацией, позволяющая Покупателю совершать при ее помощи операции с денежными средствами, находящимися у эмитировавшей Карту кредитной организации, в соответствии с законодательством Российской Федерации и договором с кредитной организацией, в том числе операции по оплате Товаров, приобретаемых у Продавца на основании Договора.</w:t>
      </w:r>
    </w:p>
    <w:p w14:paraId="5015AFD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Карточка товара</w:t>
      </w:r>
      <w:r>
        <w:rPr>
          <w:rFonts w:ascii="Roboto" w:hAnsi="Roboto"/>
          <w:color w:val="333333"/>
          <w:sz w:val="21"/>
          <w:szCs w:val="21"/>
        </w:rPr>
        <w:t> – интерфейс Сайта в отношении определенной модели Товара, который содержит описание товара, стоимость и иные характеристики, а также функциональные возможности Сайта, которые позволяют оформить Заказ.</w:t>
      </w:r>
    </w:p>
    <w:p w14:paraId="6B08873A" w14:textId="5045940B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Программа лояльности</w:t>
      </w:r>
      <w:r>
        <w:rPr>
          <w:rFonts w:ascii="Roboto" w:hAnsi="Roboto"/>
          <w:color w:val="333333"/>
          <w:sz w:val="21"/>
          <w:szCs w:val="21"/>
        </w:rPr>
        <w:t> – программа лояльности «</w:t>
      </w:r>
      <w:r w:rsidR="00856756">
        <w:rPr>
          <w:rFonts w:ascii="Roboto" w:hAnsi="Roboto"/>
          <w:color w:val="333333"/>
          <w:sz w:val="21"/>
          <w:szCs w:val="21"/>
        </w:rPr>
        <w:t>АКВАТОРИЯ</w:t>
      </w:r>
      <w:r>
        <w:rPr>
          <w:rFonts w:ascii="Roboto" w:hAnsi="Roboto"/>
          <w:color w:val="333333"/>
          <w:sz w:val="21"/>
          <w:szCs w:val="21"/>
        </w:rPr>
        <w:t>», условия которой размещены по ссылке.</w:t>
      </w:r>
      <w:r>
        <w:rPr>
          <w:rFonts w:ascii="Roboto" w:hAnsi="Roboto"/>
          <w:color w:val="333333"/>
          <w:sz w:val="21"/>
          <w:szCs w:val="21"/>
        </w:rPr>
        <w:br/>
        <w:t>Рекламная информация – информация, содержащаяся в брошюрах, баннерах на Сайте о предложениях и акциях, а также иная информация, являющаяся предложением к ознакомлению с новыми товарами, услугами, условиями.</w:t>
      </w:r>
    </w:p>
    <w:p w14:paraId="4138A306" w14:textId="184D4B68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Аккаунт (учетная запись)</w:t>
      </w:r>
      <w:r>
        <w:rPr>
          <w:rFonts w:ascii="Roboto" w:hAnsi="Roboto"/>
          <w:color w:val="333333"/>
          <w:sz w:val="21"/>
          <w:szCs w:val="21"/>
        </w:rPr>
        <w:t> – это персональная страница Покупателя (личный кабинет), который создаётся после регистрации на Сайте.</w:t>
      </w:r>
    </w:p>
    <w:p w14:paraId="34D2E6D6" w14:textId="6B2C6342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Верификация</w:t>
      </w:r>
      <w:r>
        <w:rPr>
          <w:rFonts w:ascii="Roboto" w:hAnsi="Roboto"/>
          <w:color w:val="333333"/>
          <w:sz w:val="21"/>
          <w:szCs w:val="21"/>
        </w:rPr>
        <w:t> – процедура проверки номера телефона Покупателя, необходимая для регистрации/авторизации на Сайте и в приложении Продавца, а также при оформлении Заказа:</w:t>
      </w:r>
      <w:r>
        <w:rPr>
          <w:rFonts w:ascii="Roboto" w:hAnsi="Roboto"/>
          <w:color w:val="333333"/>
          <w:sz w:val="21"/>
          <w:szCs w:val="21"/>
        </w:rPr>
        <w:br/>
        <w:t>а) ввести номер телефона и нажать кнопку «получить код»;</w:t>
      </w:r>
      <w:r>
        <w:rPr>
          <w:rFonts w:ascii="Roboto" w:hAnsi="Roboto"/>
          <w:color w:val="333333"/>
          <w:sz w:val="21"/>
          <w:szCs w:val="21"/>
        </w:rPr>
        <w:br/>
        <w:t xml:space="preserve">б) ввести в поле индивидуальный код, направленный владельцу посредством смс-сообщений, и/или приложениях Telegram или </w:t>
      </w:r>
      <w:proofErr w:type="spellStart"/>
      <w:r>
        <w:rPr>
          <w:rFonts w:ascii="Roboto" w:hAnsi="Roboto"/>
          <w:color w:val="333333"/>
          <w:sz w:val="21"/>
          <w:szCs w:val="21"/>
        </w:rPr>
        <w:t>Вконтакте</w:t>
      </w:r>
      <w:proofErr w:type="spellEnd"/>
      <w:r>
        <w:rPr>
          <w:rFonts w:ascii="Roboto" w:hAnsi="Roboto"/>
          <w:color w:val="333333"/>
          <w:sz w:val="21"/>
          <w:szCs w:val="21"/>
        </w:rPr>
        <w:t>. Индивидуальный код является простой электронной подписью, которой Клиент подтверждает принадлежность ему указанного номера телефона и его согласие с настоящими Правилами.</w:t>
      </w:r>
      <w:r>
        <w:rPr>
          <w:rFonts w:ascii="Roboto" w:hAnsi="Roboto"/>
          <w:color w:val="333333"/>
          <w:sz w:val="21"/>
          <w:szCs w:val="21"/>
        </w:rPr>
        <w:br/>
        <w:t>Если код совпал, то верификация успешно пройдена: установлена принадлежность номера телефона определённому физическому лицу, чьи данные содержатся в Аккаунте и/или в Заказе («Ваши данные» — «Имя и фамилия»).</w:t>
      </w:r>
    </w:p>
    <w:p w14:paraId="19EE686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Устройство</w:t>
      </w:r>
      <w:r>
        <w:rPr>
          <w:rFonts w:ascii="Roboto" w:hAnsi="Roboto"/>
          <w:color w:val="333333"/>
          <w:sz w:val="21"/>
          <w:szCs w:val="21"/>
        </w:rPr>
        <w:t> – ноутбук, планшет, мобильный телефон, коммуникатор, смартфон, иное устройство, соответствующее определённым в технической документации на клиентское приложение системными требованиями и позволяющее использовать Сайт или Приложение по функциональному назначению.</w:t>
      </w:r>
    </w:p>
    <w:p w14:paraId="6A28D86A" w14:textId="77777777" w:rsidR="00D13A5B" w:rsidRDefault="00D13A5B" w:rsidP="00D13A5B">
      <w:pPr>
        <w:pStyle w:val="a3"/>
        <w:shd w:val="clear" w:color="auto" w:fill="FFFFFF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2. Общие положения</w:t>
      </w:r>
    </w:p>
    <w:p w14:paraId="3C034AE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2.1. Заказывая или резервируя Товары через Интернет-магазин, Покупатель соглашается с настоящими Правилами продажи Товаров и/или оказания услуг (далее – Условия), изложенными ниже.</w:t>
      </w:r>
    </w:p>
    <w:p w14:paraId="655D4513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2.2. К отношениям между Покупателем и Продавцом применяются положения Закона «О защите прав потребителей» и иные правовые акты РФ, принятые в соответствии с ним.</w:t>
      </w:r>
    </w:p>
    <w:p w14:paraId="462FDCD8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2.3. Продавец оставляет за собой право вносить изменения в настоящие Правила, в связи с чем Покупатель обязуется регулярно отслеживать изменения в Правилах, размещенных на Сайте.</w:t>
      </w:r>
    </w:p>
    <w:p w14:paraId="3538165F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2.4. Потребитель соглашается с Правилами нажатием кнопки «Подтвердить заказ» или «Перейти к оплате» на последнем этапе оформления Заказа на Сайте. Также, завершая оформление Заказа, Потребитель подтверждает, что ознакомлен с информацией о Товаре на Сайте, включая, но не ограничиваясь, информацию о характеристиках Товара, о его состоянии, условиях гарантии, комплектации, виде.</w:t>
      </w:r>
    </w:p>
    <w:p w14:paraId="43BF146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2.5. На Покупателя не распространяются условия маркетинговых акций, проводимых на Сайте и предусматривающих вложение дополнительных товаров в Заказы или получение дополнительных привилегий при Заказе, если иное не оговорено непосредственно в условиях проводимой Акции.</w:t>
      </w:r>
    </w:p>
    <w:p w14:paraId="147F723E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2.6. Вся текстовая информация и графические изображения, находящиеся на Сайте, являются собственностью Продавца и/или его Контрагентов.</w:t>
      </w:r>
    </w:p>
    <w:p w14:paraId="784E636D" w14:textId="619B389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2.7. При исполнении Заказа Стороны обмениваются информацией друг с другом используя следующие виды связи: электронную почту, систему электронных сообщений (SMS), </w:t>
      </w:r>
      <w:proofErr w:type="spellStart"/>
      <w:r w:rsidR="00EB0289">
        <w:rPr>
          <w:rFonts w:ascii="Roboto" w:hAnsi="Roboto"/>
          <w:color w:val="333333"/>
          <w:sz w:val="21"/>
          <w:szCs w:val="21"/>
          <w:lang w:val="en-US"/>
        </w:rPr>
        <w:t>WhatsAPP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и/или приложениях Telegram или </w:t>
      </w:r>
      <w:proofErr w:type="spellStart"/>
      <w:r>
        <w:rPr>
          <w:rFonts w:ascii="Roboto" w:hAnsi="Roboto"/>
          <w:color w:val="333333"/>
          <w:sz w:val="21"/>
          <w:szCs w:val="21"/>
        </w:rPr>
        <w:t>Вконтакте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телефонные звонки. Покупатель, предоставляя номер мобильного телефона при оформлении Заказа, соглашается также на получение информации о статусе Заказа через </w:t>
      </w:r>
      <w:proofErr w:type="spellStart"/>
      <w:r w:rsidR="00EB0289">
        <w:rPr>
          <w:rFonts w:ascii="Roboto" w:hAnsi="Roboto"/>
          <w:color w:val="333333"/>
          <w:sz w:val="21"/>
          <w:szCs w:val="21"/>
          <w:lang w:val="en-US"/>
        </w:rPr>
        <w:t>WhatsAPP</w:t>
      </w:r>
      <w:proofErr w:type="spellEnd"/>
      <w:r w:rsidR="00EB0289" w:rsidRPr="00EB0289">
        <w:rPr>
          <w:rFonts w:ascii="Roboto" w:hAnsi="Roboto"/>
          <w:color w:val="333333"/>
          <w:sz w:val="21"/>
          <w:szCs w:val="21"/>
        </w:rPr>
        <w:t xml:space="preserve"> </w:t>
      </w:r>
      <w:r w:rsidR="00EB0289">
        <w:rPr>
          <w:rFonts w:ascii="Roboto" w:hAnsi="Roboto"/>
          <w:color w:val="333333"/>
          <w:sz w:val="21"/>
          <w:szCs w:val="21"/>
          <w:lang w:val="en-US"/>
        </w:rPr>
        <w:t>c</w:t>
      </w:r>
      <w:r w:rsidR="00EB0289" w:rsidRPr="00EB0289">
        <w:rPr>
          <w:rFonts w:ascii="Roboto" w:hAnsi="Roboto"/>
          <w:color w:val="333333"/>
          <w:sz w:val="21"/>
          <w:szCs w:val="21"/>
        </w:rPr>
        <w:t xml:space="preserve"> </w:t>
      </w:r>
      <w:r w:rsidR="00EB0289">
        <w:rPr>
          <w:rFonts w:ascii="Roboto" w:hAnsi="Roboto"/>
          <w:color w:val="333333"/>
          <w:sz w:val="21"/>
          <w:szCs w:val="21"/>
        </w:rPr>
        <w:t>номера 8-982-383-56-36</w:t>
      </w:r>
      <w:r>
        <w:rPr>
          <w:rFonts w:ascii="Roboto" w:hAnsi="Roboto"/>
          <w:color w:val="333333"/>
          <w:sz w:val="21"/>
          <w:szCs w:val="21"/>
        </w:rPr>
        <w:t>. Продавец в соответствии с законодательством Российской Федерации направляет кассовый чек на абонентский номер или адрес электронный почты, указанный Покупателем на Сайте.</w:t>
      </w:r>
    </w:p>
    <w:p w14:paraId="7249418F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2.8. Покупатель соглашается с тем, что все соглашения, уведомления, соглашения о неразглашении информации и другие документы, предоставленные в электронном виде, соответствуют требованиям действующего законодательства РФ в отношении таких видов обмена информацией.</w:t>
      </w:r>
    </w:p>
    <w:p w14:paraId="7F64F99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2.9. Каждая Сторона гарантирует другой Стороне, что обладает необходимой право- и дееспособностью, а равно всеми правами и полномочиями, необходимыми и достаточными для заключения и исполнения договора розничной купли-продажи.</w:t>
      </w:r>
    </w:p>
    <w:p w14:paraId="5FC9072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2.10. Вся информация о Товаре доведена до сведения на Сайте Продавца, в технической документации, прилагаемой к Товару, на этикетках, путем нанесения маркировки или иным способом, принятым для отдельных видов товаров в том числе, при звонке в службу поддержки Продавца.</w:t>
      </w:r>
    </w:p>
    <w:p w14:paraId="3E252F0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2.11. Продавец оставляет за собой право вносить изменения в Правила.</w:t>
      </w:r>
    </w:p>
    <w:p w14:paraId="3389E5A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2.12. Любые заявления, претензии, требования, письма, поступившие в адрес Продавца после 16.00 рабочего дня по Московскому времени или в праздничный/выходной день, считаются полученными Продавцом на следующий рабочий день.</w:t>
      </w:r>
    </w:p>
    <w:p w14:paraId="4C3CF849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2.14. Покупатель обязуется не сообщать третьим лицам логин и пароль, указанные при регистрации.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лицами, Покупатель обязуется незамедлительно уведомить об этом Продавца и изменить регистрационные данные в разделе «Личный кабинет».</w:t>
      </w:r>
    </w:p>
    <w:p w14:paraId="5A0DEB93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2.15. Все информационные материалы, представленные на Сайте, носят справочный характер. Перед оформлением Заказа Покупатель должен обратиться к Продавцу для уточнения свойств и характеристик Товара. Информация о месте изготовления товара указывается в инструкции либо на упаковке товара. Покупатель может также получить информацию до момента заключения договора купли-продажи при звонке специалиста Интернет-Магазина. Некоторые товары Продавца могли быть активированы до продажи. Такие товары являются новыми и не проходили процедуру привязки к пользовательскому аккаунту. Активация не влияет на потребительские характеристики, внешний вид товара, функциональность и иные свойства Товара.</w:t>
      </w:r>
    </w:p>
    <w:p w14:paraId="6313452F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2.16. В случае отсутствия заказанных Товаров у Продавца, в том числе по причинам, не зависящим от последнего, Продавец вправе аннулировать указанный Товар из Заказа Покупателя и уведомить об этом Покупателя путем направления электронного сообщения по адресу либо уведомить Покупателя посредством телефонного звонка, указанного при регистрации.</w:t>
      </w:r>
    </w:p>
    <w:p w14:paraId="755213A8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2.16.1. В случае аннулирования Заказа полностью или частично, стоимость аннулированного Заказа при предоплате Покупателем, Продавец обязуется вернуть денежные средства в течение 10 (десяти) рабочих дней.</w:t>
      </w:r>
    </w:p>
    <w:p w14:paraId="68C91056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2.16.2. При дистанционном способе продажи товара Потребитель вправе отказаться от товара в любое время до его передачи, а после передачи товара - в течение семи дней.</w:t>
      </w:r>
    </w:p>
    <w:p w14:paraId="04849A46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2.16.3.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потребителя документа, подтверждающего факт и условия покупки товара, не лишает его возможности ссылаться на другие доказательства приобретения товара у данного продавца.</w:t>
      </w:r>
    </w:p>
    <w:p w14:paraId="6E1F1989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2.16.4. 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14:paraId="3A23A01F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2.17. Гарантии и заявления</w:t>
      </w:r>
    </w:p>
    <w:p w14:paraId="03C288C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2.17.1. Продавец не несет ответственность:</w:t>
      </w:r>
    </w:p>
    <w:p w14:paraId="5905E0A8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за ущерб, причиненный Покупателю вследствие ненадлежащего использования Товаров;</w:t>
      </w:r>
    </w:p>
    <w:p w14:paraId="518866DF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за убытки Покупателя, возникшие в результате неправильного заполнения документов, в том числе неправильного указания регистрационных данных при оформлении Заказа;</w:t>
      </w:r>
    </w:p>
    <w:p w14:paraId="78DF4AAE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за ущерб, причиненный Покупателю вследствие неправомерных действий третьих лиц;</w:t>
      </w:r>
    </w:p>
    <w:p w14:paraId="2940F4F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за полное или частичное неисполнение своих обязательств, если такое неисполнение явилось следствием действия обстоятельств непреодолимой силы, возникших после вступления в силу Правил, в результате событий чрезвычайного характера, которые Стороны не могли предвидеть или предотвратить;</w:t>
      </w:r>
    </w:p>
    <w:p w14:paraId="3C027608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за технические сбои на Сайте, которые привели к временному размещению недостоверной информации без умышленных действий со стороны Продавца.</w:t>
      </w:r>
    </w:p>
    <w:p w14:paraId="4576E3A1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2.17.2. Покупатель гарантирует, что:</w:t>
      </w:r>
    </w:p>
    <w:p w14:paraId="7D075F5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не является представителем юридического лица/индивидуального предпринимателя;</w:t>
      </w:r>
    </w:p>
    <w:p w14:paraId="1EE1943A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приобретаемый товар соответствует целям использования;</w:t>
      </w:r>
    </w:p>
    <w:p w14:paraId="4F004638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указал корректный адрес доставки;</w:t>
      </w:r>
    </w:p>
    <w:p w14:paraId="5892A151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указал корректный номер телефона для контактов;</w:t>
      </w:r>
    </w:p>
    <w:p w14:paraId="0C438B80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указал корректный адрес электронной почты для контактов;</w:t>
      </w:r>
    </w:p>
    <w:p w14:paraId="164B76A2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иная информация, указанная покупателем, является корректной и достоверной;</w:t>
      </w:r>
    </w:p>
    <w:p w14:paraId="6812E31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• своими силами и за свой счет обеспечивает безопасность данных, указанных при регистрации, оформлении заказа.</w:t>
      </w:r>
    </w:p>
    <w:p w14:paraId="379FCD91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Указание Покупателем недостоверных, некорректных, несуществующих номера телефона, адреса электронной почты, ФИО Пользователя и/или получателя заказа, а также других недостоверных сведений является нарушением настоящих Правил, расценивается как уклонение Покупателя от получения Товара и отказ от договора купли-продажи, а </w:t>
      </w:r>
      <w:proofErr w:type="gramStart"/>
      <w:r>
        <w:rPr>
          <w:rFonts w:ascii="Roboto" w:hAnsi="Roboto"/>
          <w:color w:val="333333"/>
          <w:sz w:val="21"/>
          <w:szCs w:val="21"/>
        </w:rPr>
        <w:t>так же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является основанием для отмены Заказа. В то же время Покупатель, будучи авторизованным на Сайте, может изменить номер телефона, к которому привязан Аккаунт в личном кабинете. При этом вся указанная в Аккаунте информация и Бонусы Программы лояльности сохраняются в Аккаунте и после смены номера телефона.</w:t>
      </w:r>
      <w:r>
        <w:rPr>
          <w:rFonts w:ascii="Roboto" w:hAnsi="Roboto"/>
          <w:color w:val="333333"/>
          <w:sz w:val="21"/>
          <w:szCs w:val="21"/>
        </w:rPr>
        <w:br/>
        <w:t>Покупатель может использовать один номер телефона для одного Аккаунта. На одно устройство может приходиться не более двух аккаунтов. Продавец вправе ограничить или заблокировать доступ к использованию Сайта и/или приложений Продавца в случае выявления использования Покупателем нескольких аккаунтов.</w:t>
      </w:r>
    </w:p>
    <w:p w14:paraId="089DFB16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2.17.3. Стороны признают, что Продавец считается исполнившим свои обязательства по доставке Товара надлежащим образом, если использовал данные Покупателя, указанные в регистрационной форме.</w:t>
      </w:r>
    </w:p>
    <w:p w14:paraId="2FB63271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2.18. В случае, если заказ содержат более 2 единиц товара из одной товарной группы и данный товар не относится к аксессуарам (товары, которые относятся к аксессуарам, всегда находятся в соответствующем разделе каждой товарной группы на сайте), следует обращаться в отдел корпоративных продаж.</w:t>
      </w:r>
    </w:p>
    <w:p w14:paraId="7BB9DC68" w14:textId="0E23BC46" w:rsidR="00D13A5B" w:rsidRPr="00FC1209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  <w:u w:val="single"/>
        </w:rPr>
      </w:pPr>
      <w:r>
        <w:rPr>
          <w:rFonts w:ascii="Roboto" w:hAnsi="Roboto"/>
          <w:color w:val="333333"/>
          <w:sz w:val="21"/>
          <w:szCs w:val="21"/>
        </w:rPr>
        <w:t xml:space="preserve">2.19. Претензии в электронной форме необходимо направлять на адрес </w:t>
      </w:r>
      <w:proofErr w:type="spellStart"/>
      <w:r w:rsidR="00485EC2">
        <w:rPr>
          <w:rFonts w:ascii="Roboto" w:hAnsi="Roboto"/>
          <w:color w:val="333333"/>
          <w:sz w:val="21"/>
          <w:szCs w:val="21"/>
          <w:lang w:val="en-US"/>
        </w:rPr>
        <w:t>acvatoria</w:t>
      </w:r>
      <w:proofErr w:type="spellEnd"/>
      <w:r w:rsidR="00485EC2" w:rsidRPr="00485EC2">
        <w:rPr>
          <w:rFonts w:ascii="Roboto" w:hAnsi="Roboto"/>
          <w:color w:val="333333"/>
          <w:sz w:val="21"/>
          <w:szCs w:val="21"/>
        </w:rPr>
        <w:t>.</w:t>
      </w:r>
      <w:proofErr w:type="spellStart"/>
      <w:r w:rsidR="00485EC2">
        <w:rPr>
          <w:rFonts w:ascii="Roboto" w:hAnsi="Roboto"/>
          <w:color w:val="333333"/>
          <w:sz w:val="21"/>
          <w:szCs w:val="21"/>
          <w:lang w:val="en-US"/>
        </w:rPr>
        <w:t>ru</w:t>
      </w:r>
      <w:proofErr w:type="spellEnd"/>
      <w:r w:rsidR="00485EC2" w:rsidRPr="00485EC2">
        <w:rPr>
          <w:rFonts w:ascii="Roboto" w:hAnsi="Roboto"/>
          <w:color w:val="333333"/>
          <w:sz w:val="21"/>
          <w:szCs w:val="21"/>
        </w:rPr>
        <w:t>@</w:t>
      </w:r>
      <w:r w:rsidR="00485EC2">
        <w:rPr>
          <w:rFonts w:ascii="Roboto" w:hAnsi="Roboto"/>
          <w:color w:val="333333"/>
          <w:sz w:val="21"/>
          <w:szCs w:val="21"/>
          <w:lang w:val="en-US"/>
        </w:rPr>
        <w:t>mail</w:t>
      </w:r>
      <w:r w:rsidR="00485EC2" w:rsidRPr="00485EC2">
        <w:rPr>
          <w:rFonts w:ascii="Roboto" w:hAnsi="Roboto"/>
          <w:color w:val="333333"/>
          <w:sz w:val="21"/>
          <w:szCs w:val="21"/>
        </w:rPr>
        <w:t>.</w:t>
      </w:r>
      <w:proofErr w:type="spellStart"/>
      <w:r w:rsidR="00485EC2">
        <w:rPr>
          <w:rFonts w:ascii="Roboto" w:hAnsi="Roboto"/>
          <w:color w:val="333333"/>
          <w:sz w:val="21"/>
          <w:szCs w:val="21"/>
          <w:lang w:val="en-US"/>
        </w:rPr>
        <w:t>ru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в зависимости от того, в какой сети была совершена покупка, или по адресу </w:t>
      </w:r>
      <w:r w:rsidR="00FC1209">
        <w:rPr>
          <w:rFonts w:ascii="Roboto" w:hAnsi="Roboto"/>
          <w:color w:val="333333"/>
          <w:sz w:val="21"/>
          <w:szCs w:val="21"/>
        </w:rPr>
        <w:t xml:space="preserve">Киров </w:t>
      </w:r>
      <w:proofErr w:type="spellStart"/>
      <w:r w:rsidR="00FC1209">
        <w:rPr>
          <w:rFonts w:ascii="Roboto" w:hAnsi="Roboto"/>
          <w:color w:val="333333"/>
          <w:sz w:val="21"/>
          <w:szCs w:val="21"/>
        </w:rPr>
        <w:t>ул</w:t>
      </w:r>
      <w:proofErr w:type="spellEnd"/>
      <w:r w:rsidR="00FC1209">
        <w:rPr>
          <w:rFonts w:ascii="Roboto" w:hAnsi="Roboto"/>
          <w:color w:val="333333"/>
          <w:sz w:val="21"/>
          <w:szCs w:val="21"/>
        </w:rPr>
        <w:t xml:space="preserve"> Милицейская 80 офис 1001.  </w:t>
      </w:r>
    </w:p>
    <w:p w14:paraId="24498D4D" w14:textId="77777777" w:rsidR="00D13A5B" w:rsidRPr="00FC1209" w:rsidRDefault="00D13A5B" w:rsidP="00D13A5B">
      <w:pPr>
        <w:pStyle w:val="a3"/>
        <w:shd w:val="clear" w:color="auto" w:fill="FFFFFF"/>
        <w:jc w:val="center"/>
        <w:rPr>
          <w:rFonts w:ascii="Roboto" w:hAnsi="Roboto"/>
          <w:color w:val="333333"/>
          <w:sz w:val="21"/>
          <w:szCs w:val="21"/>
          <w:u w:val="single"/>
        </w:rPr>
      </w:pPr>
      <w:r w:rsidRPr="00FC1209">
        <w:rPr>
          <w:rFonts w:ascii="Roboto" w:hAnsi="Roboto"/>
          <w:b/>
          <w:bCs/>
          <w:color w:val="333333"/>
          <w:sz w:val="21"/>
          <w:szCs w:val="21"/>
          <w:u w:val="single"/>
        </w:rPr>
        <w:t>3. Оформление заказа</w:t>
      </w:r>
    </w:p>
    <w:p w14:paraId="34BE7ED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3.1. Заказ Товаров на сайте интернет-магазина.</w:t>
      </w:r>
    </w:p>
    <w:p w14:paraId="0B14DCF8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3.1.1. Размещение Заказа происходит путем нажатия в Карточке товара кнопки «Добавить в корзину»;</w:t>
      </w:r>
    </w:p>
    <w:p w14:paraId="3A6DC7EC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3.1.2. Покупатель выбирает способ резервирования товара для Самовывоза или Доставки;</w:t>
      </w:r>
    </w:p>
    <w:p w14:paraId="209B7A8F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3.1.3. Покупатель выбирает способ оплаты зарезервированного товара для заключения договора купли-продажи;</w:t>
      </w:r>
    </w:p>
    <w:p w14:paraId="07B980EA" w14:textId="64957B5B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3.1.4. После оформления заказа, Покупателю отправляется уведомление об оформлении заказа через SMS / электронную почту, и/или приложениях Telegram или </w:t>
      </w:r>
      <w:proofErr w:type="spellStart"/>
      <w:r>
        <w:rPr>
          <w:rFonts w:ascii="Roboto" w:hAnsi="Roboto"/>
          <w:color w:val="333333"/>
          <w:sz w:val="21"/>
          <w:szCs w:val="21"/>
        </w:rPr>
        <w:t>Вконтакте</w:t>
      </w:r>
      <w:proofErr w:type="spellEnd"/>
      <w:r>
        <w:rPr>
          <w:rFonts w:ascii="Roboto" w:hAnsi="Roboto"/>
          <w:color w:val="333333"/>
          <w:sz w:val="21"/>
          <w:szCs w:val="21"/>
        </w:rPr>
        <w:t>»</w:t>
      </w:r>
      <w:r w:rsidR="00FC1209">
        <w:rPr>
          <w:rFonts w:ascii="Roboto" w:hAnsi="Roboto"/>
          <w:color w:val="333333"/>
          <w:sz w:val="21"/>
          <w:szCs w:val="21"/>
        </w:rPr>
        <w:t xml:space="preserve">, </w:t>
      </w:r>
      <w:proofErr w:type="spellStart"/>
      <w:r w:rsidR="00FC1209">
        <w:rPr>
          <w:rFonts w:ascii="Roboto" w:hAnsi="Roboto"/>
          <w:color w:val="333333"/>
          <w:sz w:val="21"/>
          <w:szCs w:val="21"/>
          <w:lang w:val="en-US"/>
        </w:rPr>
        <w:t>WhatsAPP</w:t>
      </w:r>
      <w:proofErr w:type="spellEnd"/>
      <w:r>
        <w:rPr>
          <w:rFonts w:ascii="Roboto" w:hAnsi="Roboto"/>
          <w:color w:val="333333"/>
          <w:sz w:val="21"/>
          <w:szCs w:val="21"/>
        </w:rPr>
        <w:t>.</w:t>
      </w:r>
      <w:r>
        <w:rPr>
          <w:rFonts w:ascii="Roboto" w:hAnsi="Roboto"/>
          <w:color w:val="333333"/>
          <w:sz w:val="21"/>
          <w:szCs w:val="21"/>
        </w:rPr>
        <w:br/>
        <w:t>Выбор способа коммуникации определяется ООО «</w:t>
      </w:r>
      <w:r w:rsidR="00FC1209">
        <w:rPr>
          <w:rFonts w:ascii="Roboto" w:hAnsi="Roboto"/>
          <w:color w:val="333333"/>
          <w:sz w:val="21"/>
          <w:szCs w:val="21"/>
        </w:rPr>
        <w:t>Старт Плюс</w:t>
      </w:r>
      <w:r>
        <w:rPr>
          <w:rFonts w:ascii="Roboto" w:hAnsi="Roboto"/>
          <w:color w:val="333333"/>
          <w:sz w:val="21"/>
          <w:szCs w:val="21"/>
        </w:rPr>
        <w:t>» по своему усмотрению.</w:t>
      </w:r>
    </w:p>
    <w:p w14:paraId="729356F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3.2. Заказ/Резервирование Товаров по телефону.</w:t>
      </w:r>
    </w:p>
    <w:p w14:paraId="197D1AC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3.2.1. По номеру телефона для заказа Товара, указанному на Сайте Продавца, Покупатель через оператора Продавца посредством телефонного звонка оформляет Заказ.</w:t>
      </w:r>
    </w:p>
    <w:p w14:paraId="6F79094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3.2.2. Покупатель вместе с оператором производят подбор товара, оператор озвучивает стоимость приобретаемых товарных позиций.</w:t>
      </w:r>
    </w:p>
    <w:p w14:paraId="1166B3FB" w14:textId="34CB7F9E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3.2.3. Покупатель выбирает способ получения товара из предложенного оператором на выбор: самовывоз - из магазина «</w:t>
      </w:r>
      <w:r w:rsidR="00FC1209">
        <w:rPr>
          <w:rFonts w:ascii="Roboto" w:hAnsi="Roboto"/>
          <w:color w:val="333333"/>
          <w:sz w:val="21"/>
          <w:szCs w:val="21"/>
        </w:rPr>
        <w:t>Акватория</w:t>
      </w:r>
      <w:r>
        <w:rPr>
          <w:rFonts w:ascii="Roboto" w:hAnsi="Roboto"/>
          <w:color w:val="333333"/>
          <w:sz w:val="21"/>
          <w:szCs w:val="21"/>
        </w:rPr>
        <w:t>» или «</w:t>
      </w:r>
      <w:r w:rsidR="00FC1209">
        <w:rPr>
          <w:rFonts w:ascii="Roboto" w:hAnsi="Roboto"/>
          <w:color w:val="333333"/>
          <w:sz w:val="21"/>
          <w:szCs w:val="21"/>
        </w:rPr>
        <w:t xml:space="preserve">со </w:t>
      </w:r>
      <w:proofErr w:type="gramStart"/>
      <w:r w:rsidR="00FC1209">
        <w:rPr>
          <w:rFonts w:ascii="Roboto" w:hAnsi="Roboto"/>
          <w:color w:val="333333"/>
          <w:sz w:val="21"/>
          <w:szCs w:val="21"/>
        </w:rPr>
        <w:t xml:space="preserve">склада» </w:t>
      </w:r>
      <w:r>
        <w:rPr>
          <w:rFonts w:ascii="Roboto" w:hAnsi="Roboto"/>
          <w:color w:val="333333"/>
          <w:sz w:val="21"/>
          <w:szCs w:val="21"/>
        </w:rPr>
        <w:t xml:space="preserve"> или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точки партнера; доставка на адрес.</w:t>
      </w:r>
      <w:r>
        <w:rPr>
          <w:rFonts w:ascii="Roboto" w:hAnsi="Roboto"/>
          <w:color w:val="333333"/>
          <w:sz w:val="21"/>
          <w:szCs w:val="21"/>
        </w:rPr>
        <w:br/>
        <w:t>В случае выбора самовывоза Покупателю предлагается выбрать один из возможных адресов, где возможен самовывоз товара. Оператор озвучивает Покупателю ориентировочный срок поступления товара и уточняет у Покупателя контактные данные получателя.</w:t>
      </w:r>
      <w:r>
        <w:rPr>
          <w:rFonts w:ascii="Roboto" w:hAnsi="Roboto"/>
          <w:color w:val="333333"/>
          <w:sz w:val="21"/>
          <w:szCs w:val="21"/>
        </w:rPr>
        <w:br/>
        <w:t>В случае выбора доставки – Покупатель выбирает дату доставки из предложенных оператором, и озвучивает адрес доставки и контактные данные получателя.</w:t>
      </w:r>
      <w:r>
        <w:rPr>
          <w:rFonts w:ascii="Roboto" w:hAnsi="Roboto"/>
          <w:color w:val="333333"/>
          <w:sz w:val="21"/>
          <w:szCs w:val="21"/>
        </w:rPr>
        <w:br/>
        <w:t>Способ получения товара может зависеть от заказываемого товара и его наличия.</w:t>
      </w:r>
      <w:r>
        <w:rPr>
          <w:rFonts w:ascii="Roboto" w:hAnsi="Roboto"/>
          <w:color w:val="333333"/>
          <w:sz w:val="21"/>
          <w:szCs w:val="21"/>
        </w:rPr>
        <w:br/>
        <w:t>Продавец не несет ответственности за некорректно предоставленные покупателем данные.</w:t>
      </w:r>
    </w:p>
    <w:p w14:paraId="2C1351F7" w14:textId="7DEBAF1B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3.2.4. Покупатель выбирает один из доступных способов оплаты заказанного товара при заключении договора купли-продажи. Доступные способы оплаты товара при заключении </w:t>
      </w:r>
      <w:proofErr w:type="gramStart"/>
      <w:r>
        <w:rPr>
          <w:rFonts w:ascii="Roboto" w:hAnsi="Roboto"/>
          <w:color w:val="333333"/>
          <w:sz w:val="21"/>
          <w:szCs w:val="21"/>
        </w:rPr>
        <w:t>договора:  заёмными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средствами кредит, рассрочка, оплата </w:t>
      </w:r>
      <w:proofErr w:type="spellStart"/>
      <w:r>
        <w:rPr>
          <w:rFonts w:ascii="Roboto" w:hAnsi="Roboto"/>
          <w:color w:val="333333"/>
          <w:sz w:val="21"/>
          <w:szCs w:val="21"/>
        </w:rPr>
        <w:t>online</w:t>
      </w:r>
      <w:proofErr w:type="spellEnd"/>
      <w:r>
        <w:rPr>
          <w:rFonts w:ascii="Roboto" w:hAnsi="Roboto"/>
          <w:color w:val="333333"/>
          <w:sz w:val="21"/>
          <w:szCs w:val="21"/>
        </w:rPr>
        <w:t>, оплата после осмотра.</w:t>
      </w:r>
    </w:p>
    <w:p w14:paraId="7C3C49E4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3.2.4.1 В случае выбора оплаты заёмными средствами в кредит или рассрочку, покупатель заполняет заявку на сайте, неся ответственность за корректность введенной информации.</w:t>
      </w:r>
    </w:p>
    <w:p w14:paraId="2FEBB5E0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3.2.4.2. В случае выбора </w:t>
      </w:r>
      <w:proofErr w:type="spellStart"/>
      <w:r>
        <w:rPr>
          <w:rFonts w:ascii="Roboto" w:hAnsi="Roboto"/>
          <w:color w:val="333333"/>
          <w:sz w:val="21"/>
          <w:szCs w:val="21"/>
        </w:rPr>
        <w:t>online</w:t>
      </w:r>
      <w:proofErr w:type="spellEnd"/>
      <w:r>
        <w:rPr>
          <w:rFonts w:ascii="Roboto" w:hAnsi="Roboto"/>
          <w:color w:val="333333"/>
          <w:sz w:val="21"/>
          <w:szCs w:val="21"/>
        </w:rPr>
        <w:t>-оплаты - оператор озвучивает Покупателю срок на оплату заказа и объясняет Покупателю, каким образом можно оплатить заказ для заключения договора купли-продажи.</w:t>
      </w:r>
      <w:r>
        <w:rPr>
          <w:rFonts w:ascii="Roboto" w:hAnsi="Roboto"/>
          <w:color w:val="333333"/>
          <w:sz w:val="21"/>
          <w:szCs w:val="21"/>
        </w:rPr>
        <w:br/>
        <w:t>Если оплата не произойдёт в указанный срок – договор купли-продажи не будет заключен, и заказ может быть автоматически отменён.</w:t>
      </w:r>
    </w:p>
    <w:p w14:paraId="00AD2A92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3.3. При выборе опции Самовывоз из магазина, Покупатель резервирует Товар по цене, указанной на Сайте на момент оформления заказа, с возможностью выбора предварительной оплаты товара (оплата </w:t>
      </w:r>
      <w:proofErr w:type="spellStart"/>
      <w:r>
        <w:rPr>
          <w:rFonts w:ascii="Roboto" w:hAnsi="Roboto"/>
          <w:color w:val="333333"/>
          <w:sz w:val="21"/>
          <w:szCs w:val="21"/>
        </w:rPr>
        <w:t>online</w:t>
      </w:r>
      <w:proofErr w:type="spellEnd"/>
      <w:r>
        <w:rPr>
          <w:rFonts w:ascii="Roboto" w:hAnsi="Roboto"/>
          <w:color w:val="333333"/>
          <w:sz w:val="21"/>
          <w:szCs w:val="21"/>
        </w:rPr>
        <w:t>), или оплаты товара после его осмотра в пункте самовывоза.</w:t>
      </w:r>
      <w:r>
        <w:rPr>
          <w:rFonts w:ascii="Roboto" w:hAnsi="Roboto"/>
          <w:color w:val="333333"/>
          <w:sz w:val="21"/>
          <w:szCs w:val="21"/>
        </w:rPr>
        <w:br/>
        <w:t>На самовывоз из магазина зарезервированного без предварительной оплаты Товара не распространяются правила о дистанционном способе продажи товаров.</w:t>
      </w:r>
    </w:p>
    <w:p w14:paraId="0E46CE80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3.4.1. Предварительный заказ производится в отношении товаров, которых на момент совершения нет в продаже. Срок и способ получения Товара согласуется с Потребителем представителем Продавца.</w:t>
      </w:r>
    </w:p>
    <w:p w14:paraId="4D6CC57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3.4.2. При поступлении Товара по предварительному заказу с Потребителем связывается представитель Продавца и согласовывает дату и способ получения Товара Потребителем.</w:t>
      </w:r>
    </w:p>
    <w:p w14:paraId="60E037B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3.4.3. Продавец регистрирует дату и время получения предварительных заказов, Заказы обрабатываются в порядке их получения.</w:t>
      </w:r>
    </w:p>
    <w:p w14:paraId="14C64299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3.4.4. Потребитель имеет право отменить предварительный заказ до момента согласования с Продавцом Заказа.</w:t>
      </w:r>
    </w:p>
    <w:p w14:paraId="14F59644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3.5. Изменение и отмена Заказа/Резервирования.</w:t>
      </w:r>
    </w:p>
    <w:p w14:paraId="2C926866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3.5.1. Покупатель вправе изменить или отменить Заказ/Резервирование в любой момент на сайте, по электронной почте, и/или позвонив по телефону, указанному на Сайте.</w:t>
      </w:r>
    </w:p>
    <w:p w14:paraId="07BBE5A7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3.6. Если после получения Заказа Продавцом обнаруживается, что в наличии отсутствует необходимое количество заказанного Товара, Продавец информирует об этом Покупателя по телефону и/или электронным письмом. В этом случае Продавец вправе отменить заказ, если он не был оплачен Потребителем. В случае, если заказ был предварительно оплачен Потребителем, Продавец осуществляет возврат уплаченных Потребителем за товар денежных средств.</w:t>
      </w:r>
      <w:r>
        <w:rPr>
          <w:rFonts w:ascii="Roboto" w:hAnsi="Roboto"/>
          <w:color w:val="333333"/>
          <w:sz w:val="21"/>
          <w:szCs w:val="21"/>
        </w:rPr>
        <w:br/>
        <w:t>Покупатель вправе согласиться принять Товар в количестве, имеющемся в наличии у Продавца, либо аннулировать данную позицию Товара из Заказа.</w:t>
      </w:r>
    </w:p>
    <w:p w14:paraId="4E65EDEA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3.7. Если покупатель в течение срока резервирования товара не примет товар у Продавца, это расценивается односторонним отказом Покупателя от Договора, что влечёт прекращение обязательств Продавца, за исключением обязанности вернуть Покупателю уплаченную за товар сумму.</w:t>
      </w:r>
    </w:p>
    <w:p w14:paraId="37651754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3.7.1. Срок резервирования при выборе способа доставки «Самовывоз»:</w:t>
      </w:r>
    </w:p>
    <w:p w14:paraId="3C3CCBE1" w14:textId="3342154B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3.7.1.1. Оплата товара при получении + доставка в магазин «</w:t>
      </w:r>
      <w:r w:rsidR="004646C1">
        <w:rPr>
          <w:rFonts w:ascii="Roboto" w:hAnsi="Roboto"/>
          <w:color w:val="333333"/>
          <w:sz w:val="21"/>
          <w:szCs w:val="21"/>
        </w:rPr>
        <w:t>АКВАТОРИЯ</w:t>
      </w:r>
      <w:r>
        <w:rPr>
          <w:rFonts w:ascii="Roboto" w:hAnsi="Roboto"/>
          <w:color w:val="333333"/>
          <w:sz w:val="21"/>
          <w:szCs w:val="21"/>
        </w:rPr>
        <w:t>»</w:t>
      </w:r>
      <w:r>
        <w:rPr>
          <w:rFonts w:ascii="Roboto" w:hAnsi="Roboto"/>
          <w:color w:val="333333"/>
          <w:sz w:val="21"/>
          <w:szCs w:val="21"/>
        </w:rPr>
        <w:br/>
        <w:t>Товар резервируется на 3 дня с момента подтверждения готовности заказа к выдаче.</w:t>
      </w:r>
    </w:p>
    <w:p w14:paraId="036652D4" w14:textId="3F9DD3CC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3.7.1.2. Оплата на Сайте+ доставка в магазин «</w:t>
      </w:r>
      <w:r w:rsidR="004646C1">
        <w:rPr>
          <w:rFonts w:ascii="Roboto" w:hAnsi="Roboto"/>
          <w:color w:val="333333"/>
          <w:sz w:val="21"/>
          <w:szCs w:val="21"/>
        </w:rPr>
        <w:t>АКВАТОРИЯ</w:t>
      </w:r>
      <w:r>
        <w:rPr>
          <w:rFonts w:ascii="Roboto" w:hAnsi="Roboto"/>
          <w:color w:val="333333"/>
          <w:sz w:val="21"/>
          <w:szCs w:val="21"/>
        </w:rPr>
        <w:t>»</w:t>
      </w:r>
      <w:r>
        <w:rPr>
          <w:rFonts w:ascii="Roboto" w:hAnsi="Roboto"/>
          <w:color w:val="333333"/>
          <w:sz w:val="21"/>
          <w:szCs w:val="21"/>
        </w:rPr>
        <w:br/>
        <w:t>Товар резервируется на 5 дней с момента подтверждения готовности заказа к выдаче.</w:t>
      </w:r>
    </w:p>
    <w:p w14:paraId="07844B90" w14:textId="12BBEB36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3.7.1.3. Оплата на сайте + доставка в пункт выдачи «</w:t>
      </w:r>
      <w:r w:rsidR="004646C1">
        <w:rPr>
          <w:rFonts w:ascii="Roboto" w:hAnsi="Roboto"/>
          <w:color w:val="333333"/>
          <w:sz w:val="21"/>
          <w:szCs w:val="21"/>
        </w:rPr>
        <w:t>СКЛАД</w:t>
      </w:r>
      <w:r>
        <w:rPr>
          <w:rFonts w:ascii="Roboto" w:hAnsi="Roboto"/>
          <w:color w:val="333333"/>
          <w:sz w:val="21"/>
          <w:szCs w:val="21"/>
        </w:rPr>
        <w:t>»</w:t>
      </w:r>
      <w:r>
        <w:rPr>
          <w:rFonts w:ascii="Roboto" w:hAnsi="Roboto"/>
          <w:color w:val="333333"/>
          <w:sz w:val="21"/>
          <w:szCs w:val="21"/>
        </w:rPr>
        <w:br/>
        <w:t>Товар резервируется на 7 дней с момента подтверждения готовности заказа к выдаче.</w:t>
      </w:r>
      <w:r>
        <w:rPr>
          <w:rFonts w:ascii="Roboto" w:hAnsi="Roboto"/>
          <w:color w:val="333333"/>
          <w:sz w:val="21"/>
          <w:szCs w:val="21"/>
        </w:rPr>
        <w:br/>
        <w:t>Покупатель вправе согласиться принять Товар в количестве, имеющемся в наличии у Продавца, либо аннулировать данную позицию Товара из Заказа.</w:t>
      </w:r>
    </w:p>
    <w:p w14:paraId="79537DCB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3.8. При исполнении договора купли-продажи представитель Продавца вправе использовать фотосъемку, аудио- и видеозапись, иные способы фиксации факта надлежащей передачи Товара Покупателю. Для подтверждения факта передачи Товара, соответствующего условиям заказа, Продавец вправе, по своему усмотрению, дополнительно оформить акт приема-передачи Товара с Покупателем для отражения фактического состояния Товара на момент его передачи Покупателю. В случае отказа Покупателя от оформления такого акта, Покупатель считается заявившим односторонний отказ от договора купли-продажи такого Товара. В случае отказа Покупателя от оформления акта приема-передачи Товара Продавец принимает отказ покупателя от договора купли-продажи и производит возврат денежных средств за такой Товар в порядке и на условиях, предусмотренных настоящей Офертой.</w:t>
      </w:r>
    </w:p>
    <w:p w14:paraId="130DD494" w14:textId="6D611DF2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3.9. Для получения товара Покупатель должен предъявить </w:t>
      </w:r>
      <w:r w:rsidR="004646C1">
        <w:rPr>
          <w:rFonts w:ascii="Roboto" w:hAnsi="Roboto"/>
          <w:color w:val="333333"/>
          <w:sz w:val="21"/>
          <w:szCs w:val="21"/>
        </w:rPr>
        <w:t>оформленный заказ</w:t>
      </w:r>
      <w:r>
        <w:rPr>
          <w:rFonts w:ascii="Roboto" w:hAnsi="Roboto"/>
          <w:color w:val="333333"/>
          <w:sz w:val="21"/>
          <w:szCs w:val="21"/>
        </w:rPr>
        <w:t>. Мы отправи</w:t>
      </w:r>
      <w:r w:rsidR="004646C1">
        <w:rPr>
          <w:rFonts w:ascii="Roboto" w:hAnsi="Roboto"/>
          <w:color w:val="333333"/>
          <w:sz w:val="21"/>
          <w:szCs w:val="21"/>
        </w:rPr>
        <w:t>м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 w:rsidR="004646C1">
        <w:rPr>
          <w:rFonts w:ascii="Roboto" w:hAnsi="Roboto"/>
          <w:color w:val="333333"/>
          <w:sz w:val="21"/>
          <w:szCs w:val="21"/>
        </w:rPr>
        <w:t>его</w:t>
      </w:r>
      <w:r>
        <w:rPr>
          <w:rFonts w:ascii="Roboto" w:hAnsi="Roboto"/>
          <w:color w:val="333333"/>
          <w:sz w:val="21"/>
          <w:szCs w:val="21"/>
        </w:rPr>
        <w:t xml:space="preserve"> посредством СМС на номер мобильного </w:t>
      </w:r>
      <w:proofErr w:type="gramStart"/>
      <w:r>
        <w:rPr>
          <w:rFonts w:ascii="Roboto" w:hAnsi="Roboto"/>
          <w:color w:val="333333"/>
          <w:sz w:val="21"/>
          <w:szCs w:val="21"/>
        </w:rPr>
        <w:t>телефона,  и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/или приложениях Telegram или </w:t>
      </w:r>
      <w:proofErr w:type="spellStart"/>
      <w:r>
        <w:rPr>
          <w:rFonts w:ascii="Roboto" w:hAnsi="Roboto"/>
          <w:color w:val="333333"/>
          <w:sz w:val="21"/>
          <w:szCs w:val="21"/>
        </w:rPr>
        <w:t>Вконтакте</w:t>
      </w:r>
      <w:proofErr w:type="spellEnd"/>
      <w:r>
        <w:rPr>
          <w:rFonts w:ascii="Roboto" w:hAnsi="Roboto"/>
          <w:color w:val="333333"/>
          <w:sz w:val="21"/>
          <w:szCs w:val="21"/>
        </w:rPr>
        <w:t>,</w:t>
      </w:r>
      <w:r w:rsidR="004646C1"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 w:rsidR="004646C1">
        <w:rPr>
          <w:rFonts w:ascii="Roboto" w:hAnsi="Roboto"/>
          <w:color w:val="333333"/>
          <w:sz w:val="21"/>
          <w:szCs w:val="21"/>
          <w:lang w:val="en-US"/>
        </w:rPr>
        <w:t>WathsAPP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указанного Покупателем при создании заказа.</w:t>
      </w:r>
    </w:p>
    <w:p w14:paraId="14A0E0C0" w14:textId="77777777" w:rsidR="00D13A5B" w:rsidRDefault="00D13A5B" w:rsidP="00D13A5B">
      <w:pPr>
        <w:pStyle w:val="a3"/>
        <w:shd w:val="clear" w:color="auto" w:fill="FFFFFF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4.Стоимость и оплата</w:t>
      </w:r>
    </w:p>
    <w:p w14:paraId="7ADAD4F4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4.1. Цена, взимаемая за Товар, является ценой на момент подтверждения Заказа Продавцом.</w:t>
      </w:r>
    </w:p>
    <w:p w14:paraId="38287F1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4.1.1. Если Цена/ иная информация соответствует одному из следующих критериев, а именно:</w:t>
      </w:r>
      <w:r>
        <w:rPr>
          <w:rFonts w:ascii="Roboto" w:hAnsi="Roboto"/>
          <w:color w:val="333333"/>
          <w:sz w:val="21"/>
          <w:szCs w:val="21"/>
        </w:rPr>
        <w:br/>
        <w:t>- Цена на Товар явно не соответствует рыночной стоимости Товара (отличается более чем на 50%) без указания на наличие Акций/ маркетинговых мероприятий Продавца;</w:t>
      </w:r>
      <w:r>
        <w:rPr>
          <w:rFonts w:ascii="Roboto" w:hAnsi="Roboto"/>
          <w:color w:val="333333"/>
          <w:sz w:val="21"/>
          <w:szCs w:val="21"/>
        </w:rPr>
        <w:br/>
        <w:t>- на Сайт произведена кибератака/ иной сбой, в результате которого на Сайте размещена явно недостоверная информация, то</w:t>
      </w:r>
      <w:r>
        <w:rPr>
          <w:rFonts w:ascii="Roboto" w:hAnsi="Roboto"/>
          <w:color w:val="333333"/>
          <w:sz w:val="21"/>
          <w:szCs w:val="21"/>
        </w:rPr>
        <w:br/>
        <w:t>Продавец незамедлительно информирует потребителя о наличии ошибки и с согласия потребителя оформляет заказ с учётом исправленной информации на Сайте.</w:t>
      </w:r>
      <w:r>
        <w:rPr>
          <w:rFonts w:ascii="Roboto" w:hAnsi="Roboto"/>
          <w:color w:val="333333"/>
          <w:sz w:val="21"/>
          <w:szCs w:val="21"/>
        </w:rPr>
        <w:br/>
        <w:t>Потребитель, воспользовавшийся наличием критериев по п. 4.1.1 Оферты, является недобросовестным, т.к. действует исключительно с намерением причинить вред Продавцу, а именно – цели его коммерческой деятельности (по п. 1 ст. 10 ГК РФ).</w:t>
      </w:r>
    </w:p>
    <w:p w14:paraId="04A159B9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4.2. Продавец вправе изменять цены на Товары в любое время без предварительного уведомления. По подтвержденным Заказам цена на товар изменению не подлежит.</w:t>
      </w:r>
    </w:p>
    <w:p w14:paraId="3CFBCE0C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4.3. Покупатель вправе оплатить Товар следующими способами:</w:t>
      </w:r>
    </w:p>
    <w:p w14:paraId="231C72E9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4.3.1. оплата банковской картой при получении Товара;</w:t>
      </w:r>
    </w:p>
    <w:p w14:paraId="1571123D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4.3.2. оплата наличными денежными средствами при получении Товара;</w:t>
      </w:r>
    </w:p>
    <w:p w14:paraId="2DD56D7A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4.3.3. оплата банковской картой на Сайте Продавца.</w:t>
      </w:r>
    </w:p>
    <w:p w14:paraId="6FD5A773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4.4. Подтверждением оплаты является либо кассовый чек, либо иной документ, применяемый на территории Российской Федерации в соответствии с действующим законодательством РФ, подтверждающий оплату Товара.</w:t>
      </w:r>
    </w:p>
    <w:p w14:paraId="7285E794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4.4.1. Согласно действующим Правилам продажи, Продавец вправе направлять Потребителю кассовый чек с помощью электронных и иных технических средств. На указанный Покупателем абонентский номер посредством мессенджеров, СМС или электронную почту, Продавец направляет ссылку на сайт оператора фискальных данных, переход по которой открывает чек в электронной форме. Чек в электронной форме также доступен Покупателю путём сканирования QR-кода со смартфона курьера при доставке.</w:t>
      </w:r>
    </w:p>
    <w:p w14:paraId="1611FBE6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4.5. Договор купли-продажи считается заключенным с момента оплаты Покупателем заказанных Товаров.</w:t>
      </w:r>
      <w:r>
        <w:rPr>
          <w:rFonts w:ascii="Roboto" w:hAnsi="Roboto"/>
          <w:color w:val="333333"/>
          <w:sz w:val="21"/>
          <w:szCs w:val="21"/>
        </w:rPr>
        <w:br/>
        <w:t>При оплате Товаров Потребителем в пункте самовывоза или офисе продаж и обслуживания на отношения Покупателя и Продавца распространяются нормы о розничной купле-продаже товаров и не распространяются правила и нормы о дистанционной продаже товара.</w:t>
      </w:r>
    </w:p>
    <w:p w14:paraId="4AF96605" w14:textId="77777777" w:rsidR="00D13A5B" w:rsidRDefault="00D13A5B" w:rsidP="00D13A5B">
      <w:pPr>
        <w:pStyle w:val="a3"/>
        <w:shd w:val="clear" w:color="auto" w:fill="FFFFFF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5. Гарантии и условия ограничений</w:t>
      </w:r>
    </w:p>
    <w:p w14:paraId="5CCBA1E2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5.1. Совершая Заказ, Покупатель подтверждает и гарантирует что:</w:t>
      </w:r>
      <w:r>
        <w:rPr>
          <w:rFonts w:ascii="Roboto" w:hAnsi="Roboto"/>
          <w:color w:val="333333"/>
          <w:sz w:val="21"/>
          <w:szCs w:val="21"/>
        </w:rPr>
        <w:br/>
        <w:t>Согласен с тем, что к его Аккаунту могут быть применены любые ограничения (в том числе блокировка на любой срок), связанные с обеспечением безопасности, в рамках исполнения действующего законодательства Российской Федерации, в случае нарушения законных прав и интересов третьих лиц и/или в связи с нарушением Покупателем настоящих условий, а также по причинам технического характера. Кроме того, принимая настоящие условия;</w:t>
      </w:r>
      <w:r>
        <w:rPr>
          <w:rFonts w:ascii="Roboto" w:hAnsi="Roboto"/>
          <w:color w:val="333333"/>
          <w:sz w:val="21"/>
          <w:szCs w:val="21"/>
        </w:rPr>
        <w:br/>
        <w:t>Согласен с тем, что ограничения на его Аккаунте могут быть применены в любое время без объяснения причин и без уведомления Покупателя.</w:t>
      </w:r>
    </w:p>
    <w:p w14:paraId="0B0E53AA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5.2. Продавец вправе ограничить или заблокировать доступ Покупателя к использованию интернет-магазина и/или мобильного приложения в случае выявления использования одним Покупателем нескольких аккаунтов и/или с целью защиты Аккаунта при обнаружении подозрительной активности, к которой может быть отнесено использование веб-инструментов для автоматизации доступа к сайту или приложениям Продавца. Если Продавцом будет выявлено совершение заказов Покупателем с целью получения коммерческой выгоды вследствие перепродажи, обнаружены факты скупки или перепродажи Покупателем большого количества Товаров/Продуктов цифрового контента/ использование информации на Сайте по п. 4.1.1 Оферты исключительно с намерением причинить вред Продавцу, Продавец оставляет за собой право ограничить или полностью заблокировать доступ к использованию интернет-магазина и/или мобильного приложения такому Покупателю, а также отменить заказы.</w:t>
      </w:r>
    </w:p>
    <w:p w14:paraId="3FAC5E33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6. Защита персональных данных</w:t>
      </w:r>
    </w:p>
    <w:p w14:paraId="52A6A244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7.1 При оформлении заказа на Сайте Продавца, Покупатель предоставляет о себе следующую информацию: фамилия, имя, отчество, номер контактного телефона (мобильного и/или домашнего), адрес электронной почты, адрес доставки Заказа и иные необходимые данные (далее – персональные данные).</w:t>
      </w:r>
    </w:p>
    <w:p w14:paraId="5DABFF71" w14:textId="778D8626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6.2 Персональные данные Покупателя будут обрабатываться Продавцом способами включающими: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в т.ч. с использованием средств автоматизации или без использования таких средств, в целях продажи Товаров и/или оказания услуг, изложенных в настоящих Правилах, включая, но не ограничиваясь информированием о Заказе, ведением претензионной работы, анализом качества предоставляемого Компанией сервиса и улучшением качества обслуживания клиентов Компании, оказанием услуг по доставке, установке и ремонту Товара, реализацией возможности возврата Товара, оказанием услуги по проверке качества товара/экспертизы. Покупатель также подтверждает, что ознакомлен с Политикой в отношении обработки персональных данных ООО «</w:t>
      </w:r>
      <w:proofErr w:type="spellStart"/>
      <w:r w:rsidR="000501DD">
        <w:rPr>
          <w:rFonts w:ascii="Roboto" w:hAnsi="Roboto"/>
          <w:color w:val="333333"/>
          <w:sz w:val="21"/>
          <w:szCs w:val="21"/>
        </w:rPr>
        <w:t>СтартПлюс</w:t>
      </w:r>
      <w:proofErr w:type="spellEnd"/>
      <w:r>
        <w:rPr>
          <w:rFonts w:ascii="Roboto" w:hAnsi="Roboto"/>
          <w:color w:val="333333"/>
          <w:sz w:val="21"/>
          <w:szCs w:val="21"/>
        </w:rPr>
        <w:t>» и Политикой использования ООО «</w:t>
      </w:r>
      <w:r w:rsidR="000501DD">
        <w:rPr>
          <w:rFonts w:ascii="Roboto" w:hAnsi="Roboto"/>
          <w:color w:val="333333"/>
          <w:sz w:val="21"/>
          <w:szCs w:val="21"/>
        </w:rPr>
        <w:t>СтартПлюс</w:t>
      </w:r>
      <w:r>
        <w:rPr>
          <w:rFonts w:ascii="Roboto" w:hAnsi="Roboto"/>
          <w:color w:val="333333"/>
          <w:sz w:val="21"/>
          <w:szCs w:val="21"/>
        </w:rPr>
        <w:t xml:space="preserve">» файлов </w:t>
      </w:r>
      <w:proofErr w:type="spellStart"/>
      <w:r>
        <w:rPr>
          <w:rFonts w:ascii="Roboto" w:hAnsi="Roboto"/>
          <w:color w:val="333333"/>
          <w:sz w:val="21"/>
          <w:szCs w:val="21"/>
        </w:rPr>
        <w:t>cookie</w:t>
      </w:r>
      <w:proofErr w:type="spellEnd"/>
      <w:r>
        <w:rPr>
          <w:rFonts w:ascii="Roboto" w:hAnsi="Roboto"/>
          <w:color w:val="333333"/>
          <w:sz w:val="21"/>
          <w:szCs w:val="21"/>
        </w:rPr>
        <w:t>, опубликованной на Сайте.</w:t>
      </w:r>
    </w:p>
    <w:p w14:paraId="2A736BBE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целях исполнения своих обязательств перед Покупателем Продавец вправе передавать персональные данные Покупателей третьим лицам. Со списком третьих лиц можно ознакомиться на Сайте. В целях направления уведомлений о статусе заказа Продавец вправе поручить обработку номера контактного телефона Покупателя ООО «В Контакте» (ОГРН: 1079847035179).</w:t>
      </w:r>
    </w:p>
    <w:p w14:paraId="28F91BC3" w14:textId="77777777" w:rsidR="00D13A5B" w:rsidRDefault="00D13A5B" w:rsidP="00D13A5B">
      <w:pPr>
        <w:pStyle w:val="a3"/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Продавец гарантирует, что осуществляет обработку и обеспечивает защиту персональных данных в соответствии с действующим законодательством Российской Федерации. Обработка персональных данных Покупателя осуществляется на территории Российской Федерации.</w:t>
      </w:r>
    </w:p>
    <w:p w14:paraId="7FE07B52" w14:textId="77AAC31B" w:rsidR="00257EF0" w:rsidRPr="007457C2" w:rsidRDefault="007457C2">
      <w:pPr>
        <w:rPr>
          <w:rFonts w:ascii="Arial Black" w:hAnsi="Arial Black"/>
        </w:rPr>
      </w:pPr>
      <w:r w:rsidRPr="007457C2">
        <w:rPr>
          <w:rFonts w:ascii="Arial Black" w:hAnsi="Arial Black"/>
        </w:rPr>
        <w:t xml:space="preserve">                                                    </w:t>
      </w:r>
      <w:r>
        <w:rPr>
          <w:rFonts w:ascii="Arial Black" w:hAnsi="Arial Black"/>
        </w:rPr>
        <w:t xml:space="preserve">                          </w:t>
      </w:r>
    </w:p>
    <w:sectPr w:rsidR="00257EF0" w:rsidRPr="0074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AC"/>
    <w:rsid w:val="000501DD"/>
    <w:rsid w:val="0025388B"/>
    <w:rsid w:val="00257EF0"/>
    <w:rsid w:val="003F6616"/>
    <w:rsid w:val="004646C1"/>
    <w:rsid w:val="00485EC2"/>
    <w:rsid w:val="00590794"/>
    <w:rsid w:val="00734372"/>
    <w:rsid w:val="007457C2"/>
    <w:rsid w:val="00856756"/>
    <w:rsid w:val="00D13A5B"/>
    <w:rsid w:val="00E71AAC"/>
    <w:rsid w:val="00EB0289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A6A"/>
  <w15:chartTrackingRefBased/>
  <w15:docId w15:val="{BB7074C0-7D57-4AB4-9098-C949C0CE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1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Луцук</dc:creator>
  <cp:keywords/>
  <dc:description/>
  <cp:lastModifiedBy>Роман Луцук</cp:lastModifiedBy>
  <cp:revision>2</cp:revision>
  <dcterms:created xsi:type="dcterms:W3CDTF">2025-05-22T12:33:00Z</dcterms:created>
  <dcterms:modified xsi:type="dcterms:W3CDTF">2025-05-22T12:33:00Z</dcterms:modified>
</cp:coreProperties>
</file>